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9899" w14:textId="5E7F68B5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393951856" w:edGrp="everyone"/>
          <w:r w:rsidR="00C7666E">
            <w:rPr>
              <w:rFonts w:asciiTheme="majorHAnsi" w:hAnsiTheme="majorHAnsi"/>
              <w:sz w:val="20"/>
              <w:szCs w:val="20"/>
            </w:rPr>
            <w:t>ED32 (2014)</w:t>
          </w:r>
          <w:permEnd w:id="393951856"/>
        </w:sdtContent>
      </w:sdt>
    </w:p>
    <w:p w14:paraId="0161F2D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  <w:bookmarkStart w:id="0" w:name="_GoBack"/>
      <w:bookmarkEnd w:id="0"/>
    </w:p>
    <w:permStart w:id="1167666347" w:edGrp="everyone"/>
    <w:p w14:paraId="25ADB9A3" w14:textId="610CD5EC" w:rsidR="00AF3758" w:rsidRPr="00592A95" w:rsidRDefault="00844DB4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4BA0">
            <w:rPr>
              <w:rFonts w:ascii="MS Gothic" w:eastAsia="MS Gothic" w:hAnsi="MS Gothic" w:hint="eastAsia"/>
            </w:rPr>
            <w:t>☒</w:t>
          </w:r>
        </w:sdtContent>
      </w:sdt>
      <w:permEnd w:id="116766634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781930508" w:edGrp="everyone"/>
    <w:p w14:paraId="14B7570B" w14:textId="77777777" w:rsidR="001F5E9E" w:rsidRPr="001F5E9E" w:rsidRDefault="00844DB4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8193050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AC63008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8930225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402D51F6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69479FEF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5AE26E8" w14:textId="77777777" w:rsidR="00FD49E0" w:rsidRPr="00592A95" w:rsidRDefault="00844DB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912475385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1247538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207349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207349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5175246" w14:textId="77777777" w:rsidR="00FD49E0" w:rsidRPr="00592A95" w:rsidRDefault="00844DB4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2617682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617682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22637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2263767"/>
              </w:sdtContent>
            </w:sdt>
          </w:p>
          <w:p w14:paraId="0ABBFF8E" w14:textId="77777777"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541F91BA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BCF7A3F" w14:textId="77777777" w:rsidR="00FD49E0" w:rsidRPr="00592A95" w:rsidRDefault="00844DB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09232585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232585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866771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866771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191CEB4" w14:textId="77777777" w:rsidR="00FD49E0" w:rsidRPr="00592A95" w:rsidRDefault="00844DB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258598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58598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95701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9570133"/>
              </w:sdtContent>
            </w:sdt>
          </w:p>
          <w:p w14:paraId="31B3A72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66E1A33E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5A266642" w14:textId="77777777" w:rsidR="00FD49E0" w:rsidRPr="00592A95" w:rsidRDefault="00844DB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5376780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376780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211531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211531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E2DDC14" w14:textId="77777777" w:rsidR="00FD49E0" w:rsidRPr="00592A95" w:rsidRDefault="00844DB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7107455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107455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07275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0727584"/>
              </w:sdtContent>
            </w:sdt>
          </w:p>
          <w:p w14:paraId="1060A68A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0811A12D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9407AAE" w14:textId="77777777" w:rsidR="00FD49E0" w:rsidRPr="00592A95" w:rsidRDefault="00844DB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18865066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865066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626894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626894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9AF5A66" w14:textId="77777777" w:rsidR="00FD49E0" w:rsidRPr="00592A95" w:rsidRDefault="00844DB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248450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48450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14159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1415947"/>
              </w:sdtContent>
            </w:sdt>
          </w:p>
          <w:p w14:paraId="172BD83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4B81B8E4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760F8DE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E3814FE" w14:textId="77777777" w:rsidR="00FD49E0" w:rsidRPr="00592A95" w:rsidRDefault="00844DB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584531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84531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739652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7396529"/>
              </w:sdtContent>
            </w:sdt>
          </w:p>
          <w:p w14:paraId="588A44E4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A9EE968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D6D07C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AD15F8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510939872" w:edGrp="everyone" w:displacedByCustomXml="prev"/>
        <w:p w14:paraId="7D4B6568" w14:textId="0B233200" w:rsidR="00F87DAF" w:rsidRDefault="009B20B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B20B0">
            <w:rPr>
              <w:rFonts w:asciiTheme="majorHAnsi" w:hAnsiTheme="majorHAnsi" w:cs="Arial"/>
              <w:sz w:val="20"/>
              <w:szCs w:val="20"/>
            </w:rPr>
            <w:t>MLED 2003 Introduction to Education Technology</w:t>
          </w:r>
        </w:p>
        <w:permEnd w:id="510939872" w:displacedByCustomXml="next"/>
      </w:sdtContent>
    </w:sdt>
    <w:p w14:paraId="507E482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A4013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348297259" w:edGrp="everyone" w:displacedByCustomXml="prev"/>
        <w:p w14:paraId="09CFD2DC" w14:textId="6B7C092E" w:rsidR="00F87DAF" w:rsidRDefault="00276AD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76ADD">
            <w:rPr>
              <w:rFonts w:asciiTheme="majorHAnsi" w:hAnsiTheme="majorHAnsi" w:cs="Arial"/>
              <w:sz w:val="20"/>
              <w:szCs w:val="20"/>
            </w:rPr>
            <w:t>Dr. Ron Towery, Arkansas State University, Jonesboro.</w:t>
          </w:r>
          <w:proofErr w:type="gramEnd"/>
          <w:r w:rsidRPr="00276ADD">
            <w:rPr>
              <w:rFonts w:asciiTheme="majorHAnsi" w:hAnsiTheme="majorHAnsi" w:cs="Arial"/>
              <w:sz w:val="20"/>
              <w:szCs w:val="20"/>
            </w:rPr>
            <w:t xml:space="preserve"> PO Box 2350, State University, AR 72467. </w:t>
          </w:r>
          <w:proofErr w:type="gramStart"/>
          <w:r w:rsidRPr="00276ADD">
            <w:rPr>
              <w:rFonts w:asciiTheme="majorHAnsi" w:hAnsiTheme="majorHAnsi" w:cs="Arial"/>
              <w:sz w:val="20"/>
              <w:szCs w:val="20"/>
            </w:rPr>
            <w:t>Rtowery@astate.edu .</w:t>
          </w:r>
          <w:proofErr w:type="gramEnd"/>
          <w:r w:rsidRPr="00276ADD">
            <w:rPr>
              <w:rFonts w:asciiTheme="majorHAnsi" w:hAnsiTheme="majorHAnsi" w:cs="Arial"/>
              <w:sz w:val="20"/>
              <w:szCs w:val="20"/>
            </w:rPr>
            <w:t xml:space="preserve"> 870-972-3059</w:t>
          </w:r>
        </w:p>
        <w:permEnd w:id="1348297259" w:displacedByCustomXml="next"/>
      </w:sdtContent>
    </w:sdt>
    <w:p w14:paraId="04D8EBA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D56C8B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195516881" w:edGrp="everyone" w:displacedByCustomXml="prev"/>
        <w:p w14:paraId="290B8873" w14:textId="1A57341A" w:rsidR="006E4A91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Last semester offered</w:t>
          </w:r>
          <w:r w:rsidR="00081A46">
            <w:rPr>
              <w:rFonts w:asciiTheme="majorHAnsi" w:hAnsiTheme="majorHAnsi" w:cs="Arial"/>
              <w:sz w:val="20"/>
              <w:szCs w:val="20"/>
            </w:rPr>
            <w:t xml:space="preserve"> Spring 2015</w:t>
          </w:r>
        </w:p>
        <w:p w14:paraId="66B1C22C" w14:textId="20F076A0" w:rsidR="00F87DAF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Last semester to graduate </w:t>
          </w:r>
          <w:r w:rsidR="00081A46">
            <w:rPr>
              <w:rFonts w:asciiTheme="majorHAnsi" w:hAnsiTheme="majorHAnsi" w:cs="Arial"/>
              <w:sz w:val="20"/>
              <w:szCs w:val="20"/>
            </w:rPr>
            <w:t>Spring 2016</w:t>
          </w:r>
        </w:p>
        <w:permEnd w:id="1195516881" w:displacedByCustomXml="next"/>
      </w:sdtContent>
    </w:sdt>
    <w:p w14:paraId="4C72FC3B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43530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BD4129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2146112192" w:edGrp="everyone" w:displacedByCustomXml="prev"/>
        <w:p w14:paraId="31DA4B21" w14:textId="39A18002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Middle Level Education Majors</w:t>
          </w:r>
        </w:p>
        <w:permEnd w:id="2146112192" w:displacedByCustomXml="next"/>
      </w:sdtContent>
    </w:sdt>
    <w:p w14:paraId="1E80F8C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353779309" w:edGrp="everyone" w:displacedByCustomXml="prev"/>
        <w:p w14:paraId="54D477DB" w14:textId="5F98664D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  <w:permEnd w:id="353779309" w:displacedByCustomXml="next"/>
      </w:sdtContent>
    </w:sdt>
    <w:p w14:paraId="7606E1AD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0C90E1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1EB1EC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669C8EB0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414199320" w:edGrp="everyone" w:displacedByCustomXml="prev"/>
        <w:p w14:paraId="1F1AE715" w14:textId="3FA153DC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  <w:permEnd w:id="414199320" w:displacedByCustomXml="next"/>
      </w:sdtContent>
    </w:sdt>
    <w:p w14:paraId="661FCEBE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B3F1D" w14:textId="471C079D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511645727" w:edGrp="everyone"/>
          <w:r w:rsidR="00081A46">
            <w:rPr>
              <w:rFonts w:asciiTheme="majorHAnsi" w:hAnsiTheme="majorHAnsi" w:cs="Arial"/>
              <w:sz w:val="20"/>
              <w:szCs w:val="20"/>
            </w:rPr>
            <w:t>No</w:t>
          </w:r>
          <w:permEnd w:id="511645727"/>
        </w:sdtContent>
      </w:sdt>
    </w:p>
    <w:p w14:paraId="7AC1318B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96A4FE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034253621" w:edGrp="everyone" w:displacedByCustomXml="prev"/>
        <w:p w14:paraId="0E449C16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34253621" w:displacedByCustomXml="next"/>
      </w:sdtContent>
    </w:sdt>
    <w:p w14:paraId="7924BC79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5F6EE9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2EAB5A" w14:textId="1AC69996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940268443" w:edGrp="everyone"/>
          <w:r w:rsidR="00081A46">
            <w:rPr>
              <w:rFonts w:asciiTheme="majorHAnsi" w:hAnsiTheme="majorHAnsi" w:cs="Arial"/>
              <w:sz w:val="20"/>
              <w:szCs w:val="20"/>
            </w:rPr>
            <w:t>No</w:t>
          </w:r>
          <w:permEnd w:id="1940268443"/>
        </w:sdtContent>
      </w:sdt>
    </w:p>
    <w:p w14:paraId="3A7052D8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956388345" w:edGrp="everyone" w:displacedByCustomXml="prev"/>
        <w:p w14:paraId="0226F653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56388345" w:displacedByCustomXml="next"/>
      </w:sdtContent>
    </w:sdt>
    <w:p w14:paraId="2BC47711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188166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28F5B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C66D773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2064478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219877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686FF17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298F7CB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00B100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2170F8A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05FFD6F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42E5AA5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FC4921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324C98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255520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90395052" w:edGrp="everyone" w:displacedByCustomXml="prev"/>
        <w:p w14:paraId="4CDAF5F3" w14:textId="77777777" w:rsidR="009B20B0" w:rsidRPr="009B20B0" w:rsidRDefault="009B20B0" w:rsidP="00DA51EA">
          <w:pPr>
            <w:rPr>
              <w:rFonts w:asciiTheme="majorHAnsi" w:hAnsiTheme="majorHAnsi" w:cs="Arial"/>
              <w:strike/>
              <w:color w:val="0070C0"/>
              <w:sz w:val="28"/>
              <w:szCs w:val="28"/>
            </w:rPr>
          </w:pPr>
          <w:proofErr w:type="gramStart"/>
          <w:r w:rsidRPr="009B20B0">
            <w:rPr>
              <w:rFonts w:asciiTheme="majorHAnsi" w:hAnsiTheme="majorHAnsi" w:cs="Arial"/>
              <w:strike/>
              <w:color w:val="0070C0"/>
              <w:sz w:val="28"/>
              <w:szCs w:val="28"/>
            </w:rPr>
            <w:t>MLED 2003.</w:t>
          </w:r>
          <w:proofErr w:type="gramEnd"/>
          <w:r w:rsidRPr="009B20B0">
            <w:rPr>
              <w:rFonts w:asciiTheme="majorHAnsi" w:hAnsiTheme="majorHAnsi" w:cs="Arial"/>
              <w:strike/>
              <w:color w:val="0070C0"/>
              <w:sz w:val="28"/>
              <w:szCs w:val="28"/>
            </w:rPr>
            <w:t xml:space="preserve"> Introduction to Education Technology Introduction to the use of technology</w:t>
          </w:r>
        </w:p>
        <w:p w14:paraId="071A5827" w14:textId="77777777" w:rsidR="009B20B0" w:rsidRPr="009B20B0" w:rsidRDefault="009B20B0" w:rsidP="009B20B0">
          <w:pPr>
            <w:rPr>
              <w:rFonts w:asciiTheme="majorHAnsi" w:hAnsiTheme="majorHAnsi" w:cs="Arial"/>
              <w:strike/>
              <w:color w:val="0070C0"/>
              <w:sz w:val="28"/>
              <w:szCs w:val="28"/>
            </w:rPr>
          </w:pPr>
          <w:proofErr w:type="gramStart"/>
          <w:r w:rsidRPr="009B20B0">
            <w:rPr>
              <w:rFonts w:asciiTheme="majorHAnsi" w:hAnsiTheme="majorHAnsi" w:cs="Arial"/>
              <w:strike/>
              <w:color w:val="0070C0"/>
              <w:sz w:val="28"/>
              <w:szCs w:val="28"/>
            </w:rPr>
            <w:t>in</w:t>
          </w:r>
          <w:proofErr w:type="gramEnd"/>
          <w:r w:rsidRPr="009B20B0">
            <w:rPr>
              <w:rFonts w:asciiTheme="majorHAnsi" w:hAnsiTheme="majorHAnsi" w:cs="Arial"/>
              <w:strike/>
              <w:color w:val="0070C0"/>
              <w:sz w:val="28"/>
              <w:szCs w:val="28"/>
            </w:rPr>
            <w:t xml:space="preserve"> an educational setting, including system operations. </w:t>
          </w:r>
          <w:proofErr w:type="gramStart"/>
          <w:r w:rsidRPr="009B20B0">
            <w:rPr>
              <w:rFonts w:asciiTheme="majorHAnsi" w:hAnsiTheme="majorHAnsi" w:cs="Arial"/>
              <w:strike/>
              <w:color w:val="0070C0"/>
              <w:sz w:val="28"/>
              <w:szCs w:val="28"/>
            </w:rPr>
            <w:t>Cross-listed with ECH 2003.</w:t>
          </w:r>
          <w:proofErr w:type="gramEnd"/>
          <w:r w:rsidRPr="009B20B0">
            <w:rPr>
              <w:rFonts w:asciiTheme="majorHAnsi" w:hAnsiTheme="majorHAnsi" w:cs="Arial"/>
              <w:strike/>
              <w:color w:val="0070C0"/>
              <w:sz w:val="28"/>
              <w:szCs w:val="28"/>
            </w:rPr>
            <w:t xml:space="preserve"> Fall, </w:t>
          </w:r>
          <w:proofErr w:type="gramStart"/>
          <w:r w:rsidRPr="009B20B0">
            <w:rPr>
              <w:rFonts w:asciiTheme="majorHAnsi" w:hAnsiTheme="majorHAnsi" w:cs="Arial"/>
              <w:strike/>
              <w:color w:val="0070C0"/>
              <w:sz w:val="28"/>
              <w:szCs w:val="28"/>
            </w:rPr>
            <w:t>Spring</w:t>
          </w:r>
          <w:proofErr w:type="gramEnd"/>
          <w:r w:rsidRPr="009B20B0">
            <w:rPr>
              <w:rFonts w:asciiTheme="majorHAnsi" w:hAnsiTheme="majorHAnsi" w:cs="Arial"/>
              <w:strike/>
              <w:color w:val="0070C0"/>
              <w:sz w:val="28"/>
              <w:szCs w:val="28"/>
            </w:rPr>
            <w:t>,</w:t>
          </w:r>
        </w:p>
        <w:p w14:paraId="18B480B9" w14:textId="77777777" w:rsidR="009B20B0" w:rsidRPr="009B20B0" w:rsidRDefault="009B20B0" w:rsidP="009B20B0">
          <w:pPr>
            <w:rPr>
              <w:rFonts w:asciiTheme="majorHAnsi" w:hAnsiTheme="majorHAnsi" w:cs="Arial"/>
              <w:strike/>
              <w:color w:val="0070C0"/>
              <w:sz w:val="28"/>
              <w:szCs w:val="28"/>
            </w:rPr>
          </w:pPr>
          <w:proofErr w:type="gramStart"/>
          <w:r w:rsidRPr="009B20B0">
            <w:rPr>
              <w:rFonts w:asciiTheme="majorHAnsi" w:hAnsiTheme="majorHAnsi" w:cs="Arial"/>
              <w:strike/>
              <w:color w:val="0070C0"/>
              <w:sz w:val="28"/>
              <w:szCs w:val="28"/>
            </w:rPr>
            <w:t>Summer.</w:t>
          </w:r>
          <w:proofErr w:type="gramEnd"/>
        </w:p>
        <w:p w14:paraId="169AC4C1" w14:textId="77777777" w:rsidR="00473AF6" w:rsidRPr="006C2E2D" w:rsidRDefault="00473AF6" w:rsidP="00473AF6">
          <w:pPr>
            <w:rPr>
              <w:rStyle w:val="A1"/>
              <w:sz w:val="28"/>
              <w:szCs w:val="28"/>
            </w:rPr>
          </w:pPr>
          <w:r w:rsidRPr="006C2E2D">
            <w:rPr>
              <w:rStyle w:val="A1"/>
              <w:sz w:val="28"/>
              <w:szCs w:val="28"/>
            </w:rPr>
            <w:t>Page 435</w:t>
          </w:r>
        </w:p>
        <w:p w14:paraId="302E54F5" w14:textId="57BC76CF" w:rsidR="00081A46" w:rsidRPr="00FE43C8" w:rsidRDefault="00081A46" w:rsidP="0084652C">
          <w:pPr>
            <w:rPr>
              <w:rStyle w:val="A1"/>
              <w:strike/>
              <w:color w:val="0000FF"/>
              <w:sz w:val="28"/>
              <w:szCs w:val="28"/>
            </w:rPr>
          </w:pPr>
        </w:p>
        <w:p w14:paraId="4DD57F19" w14:textId="4F27427B" w:rsidR="003F5D14" w:rsidRDefault="00844DB4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0395052" w:displacedByCustomXml="next"/>
      </w:sdtContent>
    </w:sdt>
    <w:p w14:paraId="1279C1C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77FFA" w14:textId="77777777" w:rsidR="0082624B" w:rsidRDefault="0082624B" w:rsidP="00AF3758">
      <w:pPr>
        <w:spacing w:after="0" w:line="240" w:lineRule="auto"/>
      </w:pPr>
      <w:r>
        <w:separator/>
      </w:r>
    </w:p>
  </w:endnote>
  <w:endnote w:type="continuationSeparator" w:id="0">
    <w:p w14:paraId="5A7679FA" w14:textId="77777777" w:rsidR="0082624B" w:rsidRDefault="0082624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2CBA2" w14:textId="77777777" w:rsidR="0082624B" w:rsidRDefault="0082624B" w:rsidP="00AF3758">
      <w:pPr>
        <w:spacing w:after="0" w:line="240" w:lineRule="auto"/>
      </w:pPr>
      <w:r>
        <w:separator/>
      </w:r>
    </w:p>
  </w:footnote>
  <w:footnote w:type="continuationSeparator" w:id="0">
    <w:p w14:paraId="558E5AEA" w14:textId="77777777" w:rsidR="0082624B" w:rsidRDefault="0082624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83FD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37B7811D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81A46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76ADD"/>
    <w:rsid w:val="002D339D"/>
    <w:rsid w:val="00327278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12083"/>
    <w:rsid w:val="00421356"/>
    <w:rsid w:val="00473252"/>
    <w:rsid w:val="00473AF6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5B4BA0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4A91"/>
    <w:rsid w:val="006E6117"/>
    <w:rsid w:val="00712045"/>
    <w:rsid w:val="0073025F"/>
    <w:rsid w:val="0073125A"/>
    <w:rsid w:val="00750AF6"/>
    <w:rsid w:val="007A06B9"/>
    <w:rsid w:val="0082624B"/>
    <w:rsid w:val="0083170D"/>
    <w:rsid w:val="00884F7A"/>
    <w:rsid w:val="008C703B"/>
    <w:rsid w:val="008E6C1C"/>
    <w:rsid w:val="009A529F"/>
    <w:rsid w:val="009B20B0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D045C"/>
    <w:rsid w:val="00AF3758"/>
    <w:rsid w:val="00AF3C6A"/>
    <w:rsid w:val="00B024DF"/>
    <w:rsid w:val="00B1628A"/>
    <w:rsid w:val="00B35368"/>
    <w:rsid w:val="00B3649A"/>
    <w:rsid w:val="00B678DD"/>
    <w:rsid w:val="00BA5832"/>
    <w:rsid w:val="00BD2A0D"/>
    <w:rsid w:val="00BE069E"/>
    <w:rsid w:val="00C12816"/>
    <w:rsid w:val="00C23CC7"/>
    <w:rsid w:val="00C334FF"/>
    <w:rsid w:val="00C7666E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3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23A5B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2014-07-28T15:13:00Z</cp:lastPrinted>
  <dcterms:created xsi:type="dcterms:W3CDTF">2014-11-04T19:10:00Z</dcterms:created>
  <dcterms:modified xsi:type="dcterms:W3CDTF">2014-11-04T19:10:00Z</dcterms:modified>
</cp:coreProperties>
</file>